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AD" w:rsidRDefault="00AE46AD" w:rsidP="00AE46AD">
      <w:pPr>
        <w:pStyle w:val="Bodytext60"/>
        <w:shd w:val="clear" w:color="auto" w:fill="auto"/>
        <w:spacing w:after="185" w:line="240" w:lineRule="auto"/>
        <w:ind w:right="100"/>
        <w:jc w:val="center"/>
        <w:rPr>
          <w:rFonts w:asciiTheme="minorHAnsi" w:eastAsiaTheme="minorHAnsi" w:hAnsiTheme="minorHAnsi" w:cstheme="minorBidi"/>
          <w:i w:val="0"/>
          <w:iCs w:val="0"/>
        </w:rPr>
      </w:pPr>
    </w:p>
    <w:p w:rsidR="00AE46AD" w:rsidRDefault="00AE46AD" w:rsidP="00AE46AD">
      <w:pPr>
        <w:pStyle w:val="Bodytext60"/>
        <w:shd w:val="clear" w:color="auto" w:fill="auto"/>
        <w:spacing w:after="185" w:line="240" w:lineRule="auto"/>
        <w:ind w:right="100"/>
        <w:jc w:val="center"/>
        <w:rPr>
          <w:rStyle w:val="Bodytext6BoldNotItalic"/>
          <w:i/>
          <w:iCs/>
          <w:sz w:val="24"/>
          <w:szCs w:val="24"/>
        </w:rPr>
      </w:pPr>
      <w:r w:rsidRPr="00AE46AD">
        <w:rPr>
          <w:rStyle w:val="Bodytext6BoldNotItalic"/>
          <w:i/>
          <w:iCs/>
          <w:sz w:val="24"/>
          <w:szCs w:val="24"/>
        </w:rPr>
        <w:t>FORMULARZ OFERTOWY</w:t>
      </w:r>
    </w:p>
    <w:p w:rsidR="00AE46AD" w:rsidRPr="00AE46AD" w:rsidRDefault="00AE46AD" w:rsidP="00AE46AD">
      <w:pPr>
        <w:pStyle w:val="Bodytext60"/>
        <w:shd w:val="clear" w:color="auto" w:fill="auto"/>
        <w:spacing w:after="185" w:line="240" w:lineRule="auto"/>
        <w:ind w:right="10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8155"/>
      </w:tblGrid>
      <w:tr w:rsidR="00AE46AD" w:rsidRPr="00AE46AD" w:rsidTr="00C8640F">
        <w:trPr>
          <w:trHeight w:hRule="exact" w:val="64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pStyle w:val="Tekstpodstawowy2"/>
              <w:framePr w:w="100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46AD">
              <w:rPr>
                <w:rStyle w:val="BodytextTimesNewRoman"/>
                <w:rFonts w:eastAsia="Calibri"/>
                <w:sz w:val="24"/>
                <w:szCs w:val="24"/>
              </w:rPr>
              <w:t>Nazwa firmy: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framePr w:w="10003"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</w:p>
        </w:tc>
      </w:tr>
      <w:tr w:rsidR="00AE46AD" w:rsidRPr="00AE46AD" w:rsidTr="00C8640F">
        <w:trPr>
          <w:trHeight w:hRule="exact" w:val="62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pStyle w:val="Tekstpodstawowy2"/>
              <w:framePr w:w="100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E46AD">
              <w:rPr>
                <w:rStyle w:val="BodytextTimesNewRoman"/>
                <w:rFonts w:eastAsia="Calibri"/>
                <w:sz w:val="24"/>
                <w:szCs w:val="24"/>
              </w:rPr>
              <w:t>adres</w:t>
            </w:r>
            <w:proofErr w:type="gramEnd"/>
            <w:r w:rsidRPr="00AE46AD">
              <w:rPr>
                <w:rStyle w:val="BodytextTimesNewRoman"/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framePr w:w="10003"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</w:p>
        </w:tc>
      </w:tr>
      <w:tr w:rsidR="00AE46AD" w:rsidRPr="00AE46AD" w:rsidTr="00C8640F">
        <w:trPr>
          <w:trHeight w:hRule="exact" w:val="101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pStyle w:val="Tekstpodstawowy2"/>
              <w:framePr w:w="10003" w:wrap="notBeside" w:vAnchor="text" w:hAnchor="text" w:xAlign="center" w:y="1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AE46AD">
              <w:rPr>
                <w:rStyle w:val="BodytextTimesNewRoman"/>
                <w:rFonts w:eastAsia="Calibri"/>
                <w:sz w:val="24"/>
                <w:szCs w:val="24"/>
              </w:rPr>
              <w:t>Osoba do kontaktu: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framePr w:w="10003"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</w:p>
        </w:tc>
      </w:tr>
      <w:tr w:rsidR="00AE46AD" w:rsidRPr="00AE46AD" w:rsidTr="00C8640F">
        <w:trPr>
          <w:trHeight w:hRule="exact" w:val="102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pStyle w:val="Tekstpodstawowy2"/>
              <w:framePr w:w="100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E46AD">
              <w:rPr>
                <w:rStyle w:val="BodytextTimesNewRoman"/>
                <w:rFonts w:eastAsia="Calibri"/>
                <w:sz w:val="24"/>
                <w:szCs w:val="24"/>
              </w:rPr>
              <w:t>Dane kontaktowe (telefon, e-mail):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AD" w:rsidRPr="00AE46AD" w:rsidRDefault="00AE46AD" w:rsidP="00AE46AD">
            <w:pPr>
              <w:framePr w:w="10003"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E46AD" w:rsidRPr="00AE46AD" w:rsidRDefault="00AE46AD" w:rsidP="00AE46AD">
      <w:pPr>
        <w:pStyle w:val="Bodytext50"/>
        <w:shd w:val="clear" w:color="auto" w:fill="auto"/>
        <w:spacing w:before="470" w:after="1158" w:line="240" w:lineRule="auto"/>
        <w:ind w:left="100" w:firstLine="0"/>
        <w:rPr>
          <w:color w:val="000000"/>
          <w:sz w:val="24"/>
          <w:szCs w:val="24"/>
        </w:rPr>
      </w:pPr>
      <w:r w:rsidRPr="00AE46AD">
        <w:rPr>
          <w:color w:val="000000"/>
          <w:sz w:val="24"/>
          <w:szCs w:val="24"/>
        </w:rPr>
        <w:t>Oferta na: Dostawa, montaż i uruchomienie ukł</w:t>
      </w:r>
      <w:r w:rsidR="007B4FA3">
        <w:rPr>
          <w:color w:val="000000"/>
          <w:sz w:val="24"/>
          <w:szCs w:val="24"/>
        </w:rPr>
        <w:t>adów kompensacji mocy biernej w </w:t>
      </w:r>
      <w:r w:rsidRPr="00AE46AD">
        <w:rPr>
          <w:color w:val="000000"/>
          <w:sz w:val="24"/>
          <w:szCs w:val="24"/>
        </w:rPr>
        <w:t>budynkach Sądu Rejonowego w Jarosławiu</w:t>
      </w:r>
    </w:p>
    <w:p w:rsidR="00AE46AD" w:rsidRPr="00AE46AD" w:rsidRDefault="00AE46AD" w:rsidP="00AE46A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Oferuję wykonanie przedmiotu zamówienia za: </w:t>
      </w:r>
    </w:p>
    <w:p w:rsidR="00AE46AD" w:rsidRDefault="00AE46AD" w:rsidP="00AE46A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cenę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netto:………………………………………………………………</w:t>
      </w:r>
    </w:p>
    <w:p w:rsidR="00AE46AD" w:rsidRPr="00AE46AD" w:rsidRDefault="00AE46AD" w:rsidP="00AE46A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podatek</w:t>
      </w:r>
      <w:proofErr w:type="gramEnd"/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VAT:……………………………………………………………</w:t>
      </w:r>
    </w:p>
    <w:p w:rsidR="00AE46AD" w:rsidRPr="00AE46AD" w:rsidRDefault="00AE46AD" w:rsidP="00AE46A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cenę</w:t>
      </w:r>
      <w:proofErr w:type="gramEnd"/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brutto:…………………………………………………………….</w:t>
      </w:r>
    </w:p>
    <w:p w:rsidR="00AE46AD" w:rsidRPr="00AE46AD" w:rsidRDefault="00AE46AD" w:rsidP="00AE46AD">
      <w:pPr>
        <w:spacing w:line="240" w:lineRule="auto"/>
        <w:rPr>
          <w:sz w:val="24"/>
          <w:szCs w:val="24"/>
        </w:rPr>
      </w:pPr>
      <w:proofErr w:type="gramStart"/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słownie</w:t>
      </w:r>
      <w:proofErr w:type="gramEnd"/>
      <w:r w:rsidRPr="00AE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brutto:…… …..……</w:t>
      </w:r>
    </w:p>
    <w:p w:rsidR="00AE46AD" w:rsidRPr="00AE46AD" w:rsidRDefault="00AE46AD" w:rsidP="00AE46AD">
      <w:pPr>
        <w:spacing w:before="383" w:after="752" w:line="240" w:lineRule="auto"/>
        <w:ind w:right="340"/>
        <w:rPr>
          <w:sz w:val="24"/>
          <w:szCs w:val="24"/>
        </w:rPr>
      </w:pPr>
      <w:r w:rsidRPr="00AE46AD">
        <w:rPr>
          <w:rStyle w:val="Bodytext40"/>
          <w:rFonts w:eastAsia="Calibri"/>
          <w:sz w:val="24"/>
          <w:szCs w:val="24"/>
        </w:rPr>
        <w:t>Uwaga: w przypadku rozbieżności pomiędzy cena podana liczba i słownie, jako prawidłowa zostanie przyjęta</w:t>
      </w:r>
      <w:r w:rsidRPr="00AE46AD">
        <w:rPr>
          <w:color w:val="000000"/>
          <w:sz w:val="24"/>
          <w:szCs w:val="24"/>
        </w:rPr>
        <w:t xml:space="preserve"> </w:t>
      </w:r>
      <w:r w:rsidRPr="00AE46AD">
        <w:rPr>
          <w:rStyle w:val="Bodytext40"/>
          <w:rFonts w:eastAsia="Calibri"/>
          <w:sz w:val="24"/>
          <w:szCs w:val="24"/>
        </w:rPr>
        <w:t>cena podana słownie.</w:t>
      </w:r>
    </w:p>
    <w:p w:rsidR="00AE46AD" w:rsidRPr="00AE46AD" w:rsidRDefault="00AE46AD" w:rsidP="00AE46AD">
      <w:pPr>
        <w:pStyle w:val="Bodytext60"/>
        <w:shd w:val="clear" w:color="auto" w:fill="auto"/>
        <w:tabs>
          <w:tab w:val="left" w:leader="dot" w:pos="2070"/>
          <w:tab w:val="left" w:pos="5867"/>
          <w:tab w:val="left" w:leader="dot" w:pos="9126"/>
        </w:tabs>
        <w:spacing w:after="154" w:line="240" w:lineRule="auto"/>
        <w:ind w:left="160"/>
        <w:jc w:val="both"/>
        <w:rPr>
          <w:sz w:val="24"/>
          <w:szCs w:val="24"/>
        </w:rPr>
      </w:pPr>
      <w:r w:rsidRPr="00AE46AD">
        <w:rPr>
          <w:color w:val="000000"/>
          <w:sz w:val="24"/>
          <w:szCs w:val="24"/>
        </w:rPr>
        <w:t>Data:</w:t>
      </w:r>
      <w:r w:rsidRPr="00AE46AD">
        <w:rPr>
          <w:rStyle w:val="Bodytext6BoldNotItalic"/>
          <w:i/>
          <w:iCs/>
          <w:sz w:val="24"/>
          <w:szCs w:val="24"/>
        </w:rPr>
        <w:tab/>
      </w:r>
      <w:r w:rsidRPr="00AE46AD">
        <w:rPr>
          <w:rStyle w:val="Bodytext6BoldNotItalic"/>
          <w:i/>
          <w:iCs/>
          <w:sz w:val="24"/>
          <w:szCs w:val="24"/>
        </w:rPr>
        <w:tab/>
      </w:r>
      <w:r w:rsidRPr="00AE46AD">
        <w:rPr>
          <w:rStyle w:val="Bodytext6BoldNotItalic"/>
          <w:i/>
          <w:iCs/>
          <w:sz w:val="24"/>
          <w:szCs w:val="24"/>
        </w:rPr>
        <w:tab/>
      </w:r>
    </w:p>
    <w:p w:rsidR="00AE46AD" w:rsidRPr="00AE46AD" w:rsidRDefault="00AE46AD" w:rsidP="00AE46AD">
      <w:pPr>
        <w:pStyle w:val="Bodytext60"/>
        <w:shd w:val="clear" w:color="auto" w:fill="auto"/>
        <w:spacing w:after="0" w:line="240" w:lineRule="auto"/>
        <w:ind w:left="5529" w:right="1260"/>
        <w:rPr>
          <w:sz w:val="24"/>
          <w:szCs w:val="24"/>
        </w:rPr>
      </w:pPr>
      <w:r w:rsidRPr="00AE46AD">
        <w:rPr>
          <w:color w:val="000000"/>
          <w:sz w:val="24"/>
          <w:szCs w:val="24"/>
        </w:rPr>
        <w:t>Podpis osoby uprawnionej do reprezentowania podmiotu</w:t>
      </w:r>
    </w:p>
    <w:p w:rsidR="00AE46AD" w:rsidRPr="00AE46AD" w:rsidRDefault="00AE46AD" w:rsidP="00AE46AD">
      <w:pPr>
        <w:spacing w:line="240" w:lineRule="auto"/>
        <w:rPr>
          <w:sz w:val="24"/>
          <w:szCs w:val="24"/>
        </w:rPr>
      </w:pPr>
    </w:p>
    <w:sectPr w:rsidR="00AE46AD" w:rsidRPr="00AE4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7D" w:rsidRDefault="00AE287D" w:rsidP="00AE287D">
      <w:pPr>
        <w:spacing w:after="0" w:line="240" w:lineRule="auto"/>
      </w:pPr>
      <w:r>
        <w:separator/>
      </w:r>
    </w:p>
  </w:endnote>
  <w:endnote w:type="continuationSeparator" w:id="0">
    <w:p w:rsidR="00AE287D" w:rsidRDefault="00AE287D" w:rsidP="00AE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F3" w:rsidRDefault="00061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F3" w:rsidRDefault="00061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F3" w:rsidRDefault="00061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7D" w:rsidRDefault="00AE287D" w:rsidP="00AE287D">
      <w:pPr>
        <w:spacing w:after="0" w:line="240" w:lineRule="auto"/>
      </w:pPr>
      <w:r>
        <w:separator/>
      </w:r>
    </w:p>
  </w:footnote>
  <w:footnote w:type="continuationSeparator" w:id="0">
    <w:p w:rsidR="00AE287D" w:rsidRDefault="00AE287D" w:rsidP="00AE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F3" w:rsidRDefault="00061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7D" w:rsidRPr="00AE287D" w:rsidRDefault="00AE287D" w:rsidP="000611F3">
    <w:pPr>
      <w:pStyle w:val="Nagwek"/>
      <w:jc w:val="both"/>
      <w:rPr>
        <w:rFonts w:ascii="Times New Roman" w:hAnsi="Times New Roman" w:cs="Times New Roman"/>
        <w:sz w:val="24"/>
        <w:szCs w:val="24"/>
      </w:rPr>
    </w:pPr>
    <w:r w:rsidRPr="00AE287D">
      <w:rPr>
        <w:rFonts w:ascii="Times New Roman" w:hAnsi="Times New Roman" w:cs="Times New Roman"/>
        <w:sz w:val="24"/>
        <w:szCs w:val="24"/>
      </w:rPr>
      <w:t>Załącznik nr 2 - Dostawa, montaż i uruchomienie ukł</w:t>
    </w:r>
    <w:r>
      <w:rPr>
        <w:rFonts w:ascii="Times New Roman" w:hAnsi="Times New Roman" w:cs="Times New Roman"/>
        <w:sz w:val="24"/>
        <w:szCs w:val="24"/>
      </w:rPr>
      <w:t>adów kompensacji mocy biernej w </w:t>
    </w:r>
    <w:r w:rsidRPr="00AE287D">
      <w:rPr>
        <w:rFonts w:ascii="Times New Roman" w:hAnsi="Times New Roman" w:cs="Times New Roman"/>
        <w:sz w:val="24"/>
        <w:szCs w:val="24"/>
      </w:rPr>
      <w:t>budynkach Sądu Rejonowego w Jarosławiu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F3" w:rsidRDefault="00061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55"/>
    <w:rsid w:val="000611F3"/>
    <w:rsid w:val="00491D55"/>
    <w:rsid w:val="007B4FA3"/>
    <w:rsid w:val="00AE287D"/>
    <w:rsid w:val="00AE46AD"/>
    <w:rsid w:val="00F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9926A46-B9A0-401B-82BC-5A9140C1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87D"/>
  </w:style>
  <w:style w:type="paragraph" w:styleId="Stopka">
    <w:name w:val="footer"/>
    <w:basedOn w:val="Normalny"/>
    <w:link w:val="StopkaZnak"/>
    <w:uiPriority w:val="99"/>
    <w:unhideWhenUsed/>
    <w:rsid w:val="00AE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87D"/>
  </w:style>
  <w:style w:type="character" w:customStyle="1" w:styleId="Footnote">
    <w:name w:val="Footnote_"/>
    <w:basedOn w:val="Domylnaczcionkaakapitu"/>
    <w:link w:val="Footnote0"/>
    <w:rsid w:val="00AE46A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4">
    <w:name w:val="Body text (4)_"/>
    <w:basedOn w:val="Domylnaczcionkaakapitu"/>
    <w:rsid w:val="00AE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Domylnaczcionkaakapitu"/>
    <w:link w:val="Bodytext50"/>
    <w:rsid w:val="00AE46A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40">
    <w:name w:val="Body text (4)"/>
    <w:basedOn w:val="Bodytext4"/>
    <w:rsid w:val="00AE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Bodytext6">
    <w:name w:val="Body text (6)_"/>
    <w:basedOn w:val="Domylnaczcionkaakapitu"/>
    <w:link w:val="Bodytext60"/>
    <w:rsid w:val="00AE46A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6BoldNotItalic">
    <w:name w:val="Body text (6) + Bold;Not Italic"/>
    <w:basedOn w:val="Bodytext6"/>
    <w:rsid w:val="00AE46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2"/>
    <w:rsid w:val="00AE46A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TimesNewRoman">
    <w:name w:val="Body text + Times New Roman"/>
    <w:basedOn w:val="Bodytext"/>
    <w:rsid w:val="00AE46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BodytextTimesNewRomanBold">
    <w:name w:val="Body text + Times New Roman;Bold"/>
    <w:basedOn w:val="Bodytext"/>
    <w:rsid w:val="00AE46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BodytextTimesNewRomanItalic">
    <w:name w:val="Body text + Times New Roman;Italic"/>
    <w:basedOn w:val="Bodytext"/>
    <w:rsid w:val="00AE46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Footnote0">
    <w:name w:val="Footnote"/>
    <w:basedOn w:val="Normalny"/>
    <w:link w:val="Footnote"/>
    <w:rsid w:val="00AE46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50">
    <w:name w:val="Body text (5)"/>
    <w:basedOn w:val="Normalny"/>
    <w:link w:val="Bodytext5"/>
    <w:rsid w:val="00AE46AD"/>
    <w:pPr>
      <w:widowControl w:val="0"/>
      <w:shd w:val="clear" w:color="auto" w:fill="FFFFFF"/>
      <w:spacing w:before="540" w:after="0" w:line="379" w:lineRule="exact"/>
      <w:ind w:hanging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60">
    <w:name w:val="Body text (6)"/>
    <w:basedOn w:val="Normalny"/>
    <w:link w:val="Bodytext6"/>
    <w:rsid w:val="00AE46AD"/>
    <w:pPr>
      <w:widowControl w:val="0"/>
      <w:shd w:val="clear" w:color="auto" w:fill="FFFFFF"/>
      <w:spacing w:after="300" w:line="576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podstawowy2">
    <w:name w:val="Tekst podstawowy2"/>
    <w:basedOn w:val="Normalny"/>
    <w:link w:val="Bodytext"/>
    <w:rsid w:val="00AE46AD"/>
    <w:pPr>
      <w:widowControl w:val="0"/>
      <w:shd w:val="clear" w:color="auto" w:fill="FFFFFF"/>
      <w:spacing w:before="420" w:after="120" w:line="0" w:lineRule="atLeast"/>
      <w:ind w:hanging="320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E9B3-61C7-41CB-B12F-E73FDB20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Ireneusz Cielec</cp:lastModifiedBy>
  <cp:revision>5</cp:revision>
  <dcterms:created xsi:type="dcterms:W3CDTF">2023-04-13T08:00:00Z</dcterms:created>
  <dcterms:modified xsi:type="dcterms:W3CDTF">2023-04-13T08:05:00Z</dcterms:modified>
</cp:coreProperties>
</file>